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91" w:rsidRPr="00362AD7" w:rsidRDefault="00214291" w:rsidP="00712424">
      <w:pPr>
        <w:spacing w:after="0" w:line="240" w:lineRule="auto"/>
        <w:rPr>
          <w:rFonts w:ascii="Comic Sans MS" w:hAnsi="Comic Sans MS" w:cs="Times New Roman"/>
          <w:sz w:val="24"/>
          <w:szCs w:val="28"/>
          <w:lang w:val="it-IT"/>
        </w:rPr>
      </w:pPr>
      <w:r w:rsidRPr="00362AD7">
        <w:rPr>
          <w:rFonts w:ascii="Comic Sans MS" w:hAnsi="Comic Sans MS" w:cs="Times New Roman"/>
          <w:sz w:val="24"/>
          <w:szCs w:val="28"/>
          <w:lang w:val="it-IT"/>
        </w:rPr>
        <w:t>Dua te them se çfare eshte per mua dashuria. Kam menduar gjate per kete gje dhe akoma vazhdoj te mendoj. Kohe me pare lexojrastesisht nje shprehje te Herman Hesse qe thote se dashuria eshteaftesia e te interpetuarit.Dashuria eshte nje ndjenje e forte, motorri i vertete i botes, nje teme e pafund per kenge,poezi,romanca,filma,nje muze e privilegjuarper te gjitha artet. Dante ne Komedine Hyjnore shkruante:</w:t>
      </w:r>
    </w:p>
    <w:p w:rsidR="00214291" w:rsidRPr="00362AD7" w:rsidRDefault="00214291" w:rsidP="00712424">
      <w:pPr>
        <w:spacing w:after="0" w:line="240" w:lineRule="auto"/>
        <w:rPr>
          <w:rFonts w:ascii="Comic Sans MS" w:hAnsi="Comic Sans MS" w:cs="Times New Roman"/>
          <w:sz w:val="24"/>
          <w:szCs w:val="28"/>
          <w:lang w:val="it-IT"/>
        </w:rPr>
      </w:pPr>
      <w:r w:rsidRPr="00362AD7">
        <w:rPr>
          <w:rFonts w:ascii="Comic Sans MS" w:hAnsi="Comic Sans MS" w:cs="Times New Roman"/>
          <w:sz w:val="24"/>
          <w:szCs w:val="28"/>
          <w:lang w:val="it-IT"/>
        </w:rPr>
        <w:t>“Dashuria qe leviz diellin e yjet e tjera.”</w:t>
      </w:r>
    </w:p>
    <w:p w:rsidR="00214291" w:rsidRPr="00362AD7" w:rsidRDefault="00214291" w:rsidP="00712424">
      <w:pPr>
        <w:spacing w:after="0" w:line="240" w:lineRule="auto"/>
        <w:rPr>
          <w:rFonts w:ascii="Comic Sans MS" w:hAnsi="Comic Sans MS" w:cs="Times New Roman"/>
          <w:sz w:val="24"/>
          <w:szCs w:val="28"/>
          <w:lang w:val="it-IT"/>
        </w:rPr>
      </w:pPr>
      <w:r w:rsidRPr="00362AD7">
        <w:rPr>
          <w:rFonts w:ascii="Comic Sans MS" w:hAnsi="Comic Sans MS" w:cs="Times New Roman"/>
          <w:sz w:val="24"/>
          <w:szCs w:val="28"/>
          <w:lang w:val="it-IT"/>
        </w:rPr>
        <w:t>  Perpara te gjithash do te doja te beja nje dallim per fjalen</w:t>
      </w:r>
    </w:p>
    <w:p w:rsidR="00214291" w:rsidRPr="00362AD7" w:rsidRDefault="00214291" w:rsidP="00712424">
      <w:pPr>
        <w:spacing w:after="0" w:line="240" w:lineRule="auto"/>
        <w:rPr>
          <w:rFonts w:ascii="Comic Sans MS" w:hAnsi="Comic Sans MS" w:cs="Times New Roman"/>
          <w:sz w:val="24"/>
          <w:szCs w:val="28"/>
          <w:lang w:val="nb-NO"/>
        </w:rPr>
      </w:pPr>
      <w:r w:rsidRPr="00362AD7">
        <w:rPr>
          <w:rFonts w:ascii="Comic Sans MS" w:hAnsi="Comic Sans MS" w:cs="Times New Roman"/>
          <w:sz w:val="24"/>
          <w:szCs w:val="28"/>
          <w:lang w:val="nb-NO"/>
        </w:rPr>
        <w:t>“dashuri” sepse eshte nje term i gjere. Do te citoj disa fjale te marradiku: “Kur dashuria midis dy qenieve humane merr persiper</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nb-NO"/>
        </w:rPr>
        <w:t xml:space="preserve">karakteristika te lidhura me romantizmin si malli, deshira, erosi,pasioni apo bashkimi fizik, kjo, percaktohet si dashuri romantike per ta dalluar nga ndjenja e perzemersise kundrejt pjesetareve tefamiljes apo personave te tjere si dhe ndaj raportit me kafshetshtepiake. </w:t>
      </w:r>
      <w:r w:rsidRPr="00362AD7">
        <w:rPr>
          <w:rFonts w:ascii="Comic Sans MS" w:hAnsi="Comic Sans MS" w:cs="Times New Roman"/>
          <w:sz w:val="24"/>
          <w:szCs w:val="28"/>
          <w:lang w:val="fr-LU"/>
        </w:rPr>
        <w:t>Une, tani dua te flas per dashurine romantike.Ne nje liber dedikuar dashurise, renia ne dashuri pershkruhet:</w:t>
      </w:r>
    </w:p>
    <w:p w:rsidR="00214291" w:rsidRPr="00362AD7" w:rsidRDefault="00214291" w:rsidP="00712424">
      <w:pPr>
        <w:spacing w:after="0" w:line="240" w:lineRule="auto"/>
        <w:rPr>
          <w:rFonts w:ascii="Comic Sans MS" w:hAnsi="Comic Sans MS" w:cs="Times New Roman"/>
          <w:sz w:val="24"/>
          <w:szCs w:val="28"/>
          <w:lang w:val="de-LU"/>
        </w:rPr>
      </w:pPr>
      <w:r w:rsidRPr="00362AD7">
        <w:rPr>
          <w:rFonts w:ascii="Comic Sans MS" w:hAnsi="Comic Sans MS" w:cs="Times New Roman"/>
          <w:sz w:val="24"/>
          <w:szCs w:val="28"/>
          <w:lang w:val="de-LU"/>
        </w:rPr>
        <w:t>“Do te te dua pergjithmone!” Te dashurohesh me te vertete do te</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de-LU"/>
        </w:rPr>
        <w:t xml:space="preserve"> thote te hysh ne nje dimension tjeter, te ndryshosh planet. Do te thote te largosh qendren e botes tende e ta drejtosh ne nje pike tere referimi. Dritat e mendjes sone ndriçojne nje imazh te vetem. E gjithe pjesa tjeter mbetet nje sfond i bardhe. </w:t>
      </w:r>
      <w:r w:rsidRPr="00362AD7">
        <w:rPr>
          <w:rFonts w:ascii="Comic Sans MS" w:hAnsi="Comic Sans MS" w:cs="Times New Roman"/>
          <w:sz w:val="24"/>
          <w:szCs w:val="28"/>
          <w:lang w:val="fr-LU"/>
        </w:rPr>
        <w:t>Ky imazh mbizoteron gjithmone, eshte perhere me ne. Ne pune,ne shkolle,ne udhetim,eshte i ngulitur ne zemer.</w:t>
      </w:r>
    </w:p>
    <w:p w:rsidR="00214291" w:rsidRPr="00362AD7" w:rsidRDefault="00214291" w:rsidP="00712424">
      <w:pPr>
        <w:spacing w:after="0" w:line="240" w:lineRule="auto"/>
        <w:rPr>
          <w:rFonts w:ascii="Comic Sans MS" w:hAnsi="Comic Sans MS" w:cs="Times New Roman"/>
          <w:sz w:val="24"/>
          <w:szCs w:val="28"/>
          <w:lang w:val="it-IT"/>
        </w:rPr>
      </w:pPr>
      <w:r w:rsidRPr="00362AD7">
        <w:rPr>
          <w:rFonts w:ascii="Comic Sans MS" w:hAnsi="Comic Sans MS" w:cs="Times New Roman"/>
          <w:sz w:val="24"/>
          <w:szCs w:val="28"/>
          <w:lang w:val="it-IT"/>
        </w:rPr>
        <w:t xml:space="preserve">  </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it-IT"/>
        </w:rPr>
        <w:t xml:space="preserve">Une besoj se ne fillojme te dashurojme atehere kur e njohim dikene detajet me te vogla, ne intimitetin e tij. </w:t>
      </w:r>
      <w:r w:rsidRPr="00362AD7">
        <w:rPr>
          <w:rFonts w:ascii="Comic Sans MS" w:hAnsi="Comic Sans MS" w:cs="Times New Roman"/>
          <w:sz w:val="24"/>
          <w:szCs w:val="28"/>
          <w:lang w:val="fr-LU"/>
        </w:rPr>
        <w:t>Kur ne arrijme tekuptojme se çfare do te bente ne nje situate e se si do te sillej nenje situate tjeter.</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fr-LU"/>
        </w:rPr>
        <w:t>Kur me nje shikim te vetem arrin t’</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fr-LU"/>
        </w:rPr>
        <w:t>I komunikoshçdo gje qe kis</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fr-LU"/>
        </w:rPr>
        <w:t>he per t’I thene. Ta perkufizoj dashurine nuk ishte e</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fr-LU"/>
        </w:rPr>
        <w:t>lehte por do te me pelqente ta mbyllja me nje shprehje te Emily</w:t>
      </w:r>
    </w:p>
    <w:p w:rsidR="00214291" w:rsidRPr="00362AD7" w:rsidRDefault="00214291" w:rsidP="00712424">
      <w:pPr>
        <w:spacing w:after="0" w:line="240" w:lineRule="auto"/>
        <w:rPr>
          <w:rFonts w:ascii="Comic Sans MS" w:hAnsi="Comic Sans MS" w:cs="Times New Roman"/>
          <w:sz w:val="24"/>
          <w:szCs w:val="28"/>
          <w:lang w:val="fr-LU"/>
        </w:rPr>
      </w:pPr>
      <w:r w:rsidRPr="00362AD7">
        <w:rPr>
          <w:rFonts w:ascii="Comic Sans MS" w:hAnsi="Comic Sans MS" w:cs="Times New Roman"/>
          <w:sz w:val="24"/>
          <w:szCs w:val="28"/>
          <w:lang w:val="fr-LU"/>
        </w:rPr>
        <w:t>Dickinson: “Qe dashuria eshte gjithçka, eshte gjithçka çka ne dimeper dashurine.”</w:t>
      </w:r>
    </w:p>
    <w:p w:rsidR="00214291" w:rsidRPr="00362AD7" w:rsidRDefault="00214291">
      <w:pPr>
        <w:rPr>
          <w:rFonts w:ascii="Comic Sans MS" w:hAnsi="Comic Sans MS"/>
          <w:sz w:val="24"/>
          <w:szCs w:val="28"/>
          <w:lang w:val="fr-LU"/>
        </w:rPr>
      </w:pPr>
    </w:p>
    <w:sectPr w:rsidR="00214291" w:rsidRPr="00362AD7" w:rsidSect="00894B8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60" w:rsidRDefault="00B12260" w:rsidP="00362AD7">
      <w:pPr>
        <w:spacing w:after="0" w:line="240" w:lineRule="auto"/>
      </w:pPr>
      <w:r>
        <w:separator/>
      </w:r>
    </w:p>
  </w:endnote>
  <w:endnote w:type="continuationSeparator" w:id="0">
    <w:p w:rsidR="00B12260" w:rsidRDefault="00B12260" w:rsidP="00362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D7" w:rsidRDefault="00362AD7" w:rsidP="00362AD7">
    <w:pPr>
      <w:pStyle w:val="Footer"/>
      <w:pBdr>
        <w:top w:val="thinThickSmallGap" w:sz="24" w:space="1" w:color="622423" w:themeColor="accent2" w:themeShade="7F"/>
      </w:pBdr>
      <w:tabs>
        <w:tab w:val="clear" w:pos="4252"/>
        <w:tab w:val="clear" w:pos="8504"/>
        <w:tab w:val="right" w:pos="9360"/>
      </w:tabs>
      <w:rPr>
        <w:rFonts w:asciiTheme="majorHAnsi" w:hAnsiTheme="majorHAnsi"/>
      </w:rPr>
    </w:pPr>
    <w:r>
      <w:rPr>
        <w:rFonts w:asciiTheme="majorHAnsi" w:hAnsiTheme="majorHAnsi"/>
      </w:rPr>
      <w:t>ESE</w:t>
    </w:r>
    <w:r>
      <w:rPr>
        <w:rFonts w:asciiTheme="majorHAnsi" w:hAnsiTheme="majorHAnsi"/>
      </w:rPr>
      <w:tab/>
      <w:t xml:space="preserve">Faqe </w:t>
    </w:r>
    <w:fldSimple w:instr=" PAGE   \* MERGEFORMAT ">
      <w:r w:rsidRPr="00362AD7">
        <w:rPr>
          <w:rFonts w:asciiTheme="majorHAnsi" w:hAnsiTheme="majorHAnsi"/>
          <w:noProof/>
        </w:rPr>
        <w:t>1</w:t>
      </w:r>
    </w:fldSimple>
  </w:p>
  <w:p w:rsidR="00362AD7" w:rsidRDefault="00362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60" w:rsidRDefault="00B12260" w:rsidP="00362AD7">
      <w:pPr>
        <w:spacing w:after="0" w:line="240" w:lineRule="auto"/>
      </w:pPr>
      <w:r>
        <w:separator/>
      </w:r>
    </w:p>
  </w:footnote>
  <w:footnote w:type="continuationSeparator" w:id="0">
    <w:p w:rsidR="00B12260" w:rsidRDefault="00B12260" w:rsidP="00362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362AD7">
      <w:trPr>
        <w:trHeight w:val="288"/>
      </w:trPr>
      <w:tc>
        <w:tcPr>
          <w:tcW w:w="7765" w:type="dxa"/>
        </w:tcPr>
        <w:p w:rsidR="00362AD7" w:rsidRDefault="00362AD7" w:rsidP="00362AD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Dashuria</w:t>
          </w:r>
        </w:p>
      </w:tc>
      <w:tc>
        <w:tcPr>
          <w:tcW w:w="1105" w:type="dxa"/>
        </w:tcPr>
        <w:p w:rsidR="00362AD7" w:rsidRDefault="00362AD7" w:rsidP="00362AD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2015</w:t>
          </w:r>
        </w:p>
      </w:tc>
    </w:tr>
  </w:tbl>
  <w:p w:rsidR="00362AD7" w:rsidRDefault="00362A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424"/>
    <w:rsid w:val="000C598F"/>
    <w:rsid w:val="00214291"/>
    <w:rsid w:val="00276A04"/>
    <w:rsid w:val="00322525"/>
    <w:rsid w:val="00362AD7"/>
    <w:rsid w:val="00645010"/>
    <w:rsid w:val="00712424"/>
    <w:rsid w:val="00756610"/>
    <w:rsid w:val="00806EF0"/>
    <w:rsid w:val="00894B88"/>
    <w:rsid w:val="00896690"/>
    <w:rsid w:val="00B12260"/>
    <w:rsid w:val="00BC5070"/>
    <w:rsid w:val="00F338D4"/>
  </w:rsids>
  <m:mathPr>
    <m:mathFont m:val="Cambria Math"/>
    <m:brkBin m:val="before"/>
    <m:brkBinSub m:val="--"/>
    <m:smallFrac m:val="off"/>
    <m:dispDef/>
    <m:lMargin m:val="0"/>
    <m:rMargin m:val="0"/>
    <m:defJc m:val="centerGroup"/>
    <m:wrapIndent m:val="1440"/>
    <m:intLim m:val="subSup"/>
    <m:naryLim m:val="undOvr"/>
  </m:mathPr>
  <w:uiCompat97To2003/>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88"/>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uiPriority w:val="99"/>
    <w:rsid w:val="00712424"/>
  </w:style>
  <w:style w:type="character" w:customStyle="1" w:styleId="l6">
    <w:name w:val="l6"/>
    <w:basedOn w:val="DefaultParagraphFont"/>
    <w:uiPriority w:val="99"/>
    <w:rsid w:val="00712424"/>
  </w:style>
  <w:style w:type="paragraph" w:styleId="Header">
    <w:name w:val="header"/>
    <w:basedOn w:val="Normal"/>
    <w:link w:val="HeaderChar"/>
    <w:uiPriority w:val="99"/>
    <w:unhideWhenUsed/>
    <w:rsid w:val="00362AD7"/>
    <w:pPr>
      <w:tabs>
        <w:tab w:val="center" w:pos="4252"/>
        <w:tab w:val="right" w:pos="8504"/>
      </w:tabs>
    </w:pPr>
  </w:style>
  <w:style w:type="character" w:customStyle="1" w:styleId="HeaderChar">
    <w:name w:val="Header Char"/>
    <w:basedOn w:val="DefaultParagraphFont"/>
    <w:link w:val="Header"/>
    <w:uiPriority w:val="99"/>
    <w:rsid w:val="00362AD7"/>
    <w:rPr>
      <w:rFonts w:cs="Calibri"/>
      <w:sz w:val="22"/>
      <w:szCs w:val="22"/>
    </w:rPr>
  </w:style>
  <w:style w:type="paragraph" w:styleId="Footer">
    <w:name w:val="footer"/>
    <w:basedOn w:val="Normal"/>
    <w:link w:val="FooterChar"/>
    <w:uiPriority w:val="99"/>
    <w:unhideWhenUsed/>
    <w:rsid w:val="00362AD7"/>
    <w:pPr>
      <w:tabs>
        <w:tab w:val="center" w:pos="4252"/>
        <w:tab w:val="right" w:pos="8504"/>
      </w:tabs>
    </w:pPr>
  </w:style>
  <w:style w:type="character" w:customStyle="1" w:styleId="FooterChar">
    <w:name w:val="Footer Char"/>
    <w:basedOn w:val="DefaultParagraphFont"/>
    <w:link w:val="Footer"/>
    <w:uiPriority w:val="99"/>
    <w:rsid w:val="00362AD7"/>
    <w:rPr>
      <w:rFonts w:cs="Calibri"/>
      <w:sz w:val="22"/>
      <w:szCs w:val="22"/>
    </w:rPr>
  </w:style>
  <w:style w:type="paragraph" w:styleId="BalloonText">
    <w:name w:val="Balloon Text"/>
    <w:basedOn w:val="Normal"/>
    <w:link w:val="BalloonTextChar"/>
    <w:uiPriority w:val="99"/>
    <w:semiHidden/>
    <w:unhideWhenUsed/>
    <w:rsid w:val="00362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881082">
      <w:marLeft w:val="0"/>
      <w:marRight w:val="0"/>
      <w:marTop w:val="0"/>
      <w:marBottom w:val="0"/>
      <w:divBdr>
        <w:top w:val="none" w:sz="0" w:space="0" w:color="auto"/>
        <w:left w:val="none" w:sz="0" w:space="0" w:color="auto"/>
        <w:bottom w:val="none" w:sz="0" w:space="0" w:color="auto"/>
        <w:right w:val="none" w:sz="0" w:space="0" w:color="auto"/>
      </w:divBdr>
      <w:divsChild>
        <w:div w:id="872881064">
          <w:marLeft w:val="0"/>
          <w:marRight w:val="0"/>
          <w:marTop w:val="0"/>
          <w:marBottom w:val="0"/>
          <w:divBdr>
            <w:top w:val="none" w:sz="0" w:space="0" w:color="auto"/>
            <w:left w:val="none" w:sz="0" w:space="0" w:color="auto"/>
            <w:bottom w:val="none" w:sz="0" w:space="0" w:color="auto"/>
            <w:right w:val="none" w:sz="0" w:space="0" w:color="auto"/>
          </w:divBdr>
          <w:divsChild>
            <w:div w:id="872881063">
              <w:marLeft w:val="0"/>
              <w:marRight w:val="0"/>
              <w:marTop w:val="0"/>
              <w:marBottom w:val="0"/>
              <w:divBdr>
                <w:top w:val="none" w:sz="0" w:space="0" w:color="auto"/>
                <w:left w:val="none" w:sz="0" w:space="0" w:color="auto"/>
                <w:bottom w:val="none" w:sz="0" w:space="0" w:color="auto"/>
                <w:right w:val="none" w:sz="0" w:space="0" w:color="auto"/>
              </w:divBdr>
              <w:divsChild>
                <w:div w:id="872881078">
                  <w:marLeft w:val="0"/>
                  <w:marRight w:val="0"/>
                  <w:marTop w:val="0"/>
                  <w:marBottom w:val="0"/>
                  <w:divBdr>
                    <w:top w:val="none" w:sz="0" w:space="0" w:color="auto"/>
                    <w:left w:val="none" w:sz="0" w:space="0" w:color="auto"/>
                    <w:bottom w:val="none" w:sz="0" w:space="0" w:color="auto"/>
                    <w:right w:val="none" w:sz="0" w:space="0" w:color="auto"/>
                  </w:divBdr>
                  <w:divsChild>
                    <w:div w:id="872881083">
                      <w:marLeft w:val="0"/>
                      <w:marRight w:val="0"/>
                      <w:marTop w:val="0"/>
                      <w:marBottom w:val="0"/>
                      <w:divBdr>
                        <w:top w:val="none" w:sz="0" w:space="0" w:color="auto"/>
                        <w:left w:val="none" w:sz="0" w:space="0" w:color="auto"/>
                        <w:bottom w:val="none" w:sz="0" w:space="0" w:color="auto"/>
                        <w:right w:val="none" w:sz="0" w:space="0" w:color="auto"/>
                      </w:divBdr>
                      <w:divsChild>
                        <w:div w:id="872881066">
                          <w:marLeft w:val="0"/>
                          <w:marRight w:val="0"/>
                          <w:marTop w:val="0"/>
                          <w:marBottom w:val="0"/>
                          <w:divBdr>
                            <w:top w:val="none" w:sz="0" w:space="0" w:color="auto"/>
                            <w:left w:val="none" w:sz="0" w:space="0" w:color="auto"/>
                            <w:bottom w:val="none" w:sz="0" w:space="0" w:color="auto"/>
                            <w:right w:val="none" w:sz="0" w:space="0" w:color="auto"/>
                          </w:divBdr>
                        </w:div>
                        <w:div w:id="872881067">
                          <w:marLeft w:val="0"/>
                          <w:marRight w:val="0"/>
                          <w:marTop w:val="0"/>
                          <w:marBottom w:val="0"/>
                          <w:divBdr>
                            <w:top w:val="none" w:sz="0" w:space="0" w:color="auto"/>
                            <w:left w:val="none" w:sz="0" w:space="0" w:color="auto"/>
                            <w:bottom w:val="none" w:sz="0" w:space="0" w:color="auto"/>
                            <w:right w:val="none" w:sz="0" w:space="0" w:color="auto"/>
                          </w:divBdr>
                        </w:div>
                        <w:div w:id="872881070">
                          <w:marLeft w:val="0"/>
                          <w:marRight w:val="0"/>
                          <w:marTop w:val="0"/>
                          <w:marBottom w:val="0"/>
                          <w:divBdr>
                            <w:top w:val="none" w:sz="0" w:space="0" w:color="auto"/>
                            <w:left w:val="none" w:sz="0" w:space="0" w:color="auto"/>
                            <w:bottom w:val="none" w:sz="0" w:space="0" w:color="auto"/>
                            <w:right w:val="none" w:sz="0" w:space="0" w:color="auto"/>
                          </w:divBdr>
                        </w:div>
                        <w:div w:id="872881071">
                          <w:marLeft w:val="0"/>
                          <w:marRight w:val="0"/>
                          <w:marTop w:val="0"/>
                          <w:marBottom w:val="0"/>
                          <w:divBdr>
                            <w:top w:val="none" w:sz="0" w:space="0" w:color="auto"/>
                            <w:left w:val="none" w:sz="0" w:space="0" w:color="auto"/>
                            <w:bottom w:val="none" w:sz="0" w:space="0" w:color="auto"/>
                            <w:right w:val="none" w:sz="0" w:space="0" w:color="auto"/>
                          </w:divBdr>
                        </w:div>
                        <w:div w:id="872881072">
                          <w:marLeft w:val="0"/>
                          <w:marRight w:val="0"/>
                          <w:marTop w:val="0"/>
                          <w:marBottom w:val="0"/>
                          <w:divBdr>
                            <w:top w:val="none" w:sz="0" w:space="0" w:color="auto"/>
                            <w:left w:val="none" w:sz="0" w:space="0" w:color="auto"/>
                            <w:bottom w:val="none" w:sz="0" w:space="0" w:color="auto"/>
                            <w:right w:val="none" w:sz="0" w:space="0" w:color="auto"/>
                          </w:divBdr>
                        </w:div>
                        <w:div w:id="872881073">
                          <w:marLeft w:val="0"/>
                          <w:marRight w:val="0"/>
                          <w:marTop w:val="0"/>
                          <w:marBottom w:val="0"/>
                          <w:divBdr>
                            <w:top w:val="none" w:sz="0" w:space="0" w:color="auto"/>
                            <w:left w:val="none" w:sz="0" w:space="0" w:color="auto"/>
                            <w:bottom w:val="none" w:sz="0" w:space="0" w:color="auto"/>
                            <w:right w:val="none" w:sz="0" w:space="0" w:color="auto"/>
                          </w:divBdr>
                        </w:div>
                        <w:div w:id="872881079">
                          <w:marLeft w:val="0"/>
                          <w:marRight w:val="0"/>
                          <w:marTop w:val="0"/>
                          <w:marBottom w:val="0"/>
                          <w:divBdr>
                            <w:top w:val="none" w:sz="0" w:space="0" w:color="auto"/>
                            <w:left w:val="none" w:sz="0" w:space="0" w:color="auto"/>
                            <w:bottom w:val="none" w:sz="0" w:space="0" w:color="auto"/>
                            <w:right w:val="none" w:sz="0" w:space="0" w:color="auto"/>
                          </w:divBdr>
                        </w:div>
                        <w:div w:id="8728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1069">
          <w:marLeft w:val="0"/>
          <w:marRight w:val="0"/>
          <w:marTop w:val="0"/>
          <w:marBottom w:val="0"/>
          <w:divBdr>
            <w:top w:val="none" w:sz="0" w:space="0" w:color="auto"/>
            <w:left w:val="none" w:sz="0" w:space="0" w:color="auto"/>
            <w:bottom w:val="none" w:sz="0" w:space="0" w:color="auto"/>
            <w:right w:val="none" w:sz="0" w:space="0" w:color="auto"/>
          </w:divBdr>
          <w:divsChild>
            <w:div w:id="872881068">
              <w:marLeft w:val="0"/>
              <w:marRight w:val="0"/>
              <w:marTop w:val="0"/>
              <w:marBottom w:val="0"/>
              <w:divBdr>
                <w:top w:val="none" w:sz="0" w:space="0" w:color="auto"/>
                <w:left w:val="none" w:sz="0" w:space="0" w:color="auto"/>
                <w:bottom w:val="none" w:sz="0" w:space="0" w:color="auto"/>
                <w:right w:val="none" w:sz="0" w:space="0" w:color="auto"/>
              </w:divBdr>
              <w:divsChild>
                <w:div w:id="872881076">
                  <w:marLeft w:val="0"/>
                  <w:marRight w:val="0"/>
                  <w:marTop w:val="0"/>
                  <w:marBottom w:val="0"/>
                  <w:divBdr>
                    <w:top w:val="none" w:sz="0" w:space="0" w:color="auto"/>
                    <w:left w:val="none" w:sz="0" w:space="0" w:color="auto"/>
                    <w:bottom w:val="none" w:sz="0" w:space="0" w:color="auto"/>
                    <w:right w:val="none" w:sz="0" w:space="0" w:color="auto"/>
                  </w:divBdr>
                  <w:divsChild>
                    <w:div w:id="872881065">
                      <w:marLeft w:val="0"/>
                      <w:marRight w:val="0"/>
                      <w:marTop w:val="0"/>
                      <w:marBottom w:val="0"/>
                      <w:divBdr>
                        <w:top w:val="none" w:sz="0" w:space="0" w:color="auto"/>
                        <w:left w:val="none" w:sz="0" w:space="0" w:color="auto"/>
                        <w:bottom w:val="none" w:sz="0" w:space="0" w:color="auto"/>
                        <w:right w:val="none" w:sz="0" w:space="0" w:color="auto"/>
                      </w:divBdr>
                      <w:divsChild>
                        <w:div w:id="872881062">
                          <w:marLeft w:val="0"/>
                          <w:marRight w:val="0"/>
                          <w:marTop w:val="0"/>
                          <w:marBottom w:val="0"/>
                          <w:divBdr>
                            <w:top w:val="none" w:sz="0" w:space="0" w:color="auto"/>
                            <w:left w:val="none" w:sz="0" w:space="0" w:color="auto"/>
                            <w:bottom w:val="none" w:sz="0" w:space="0" w:color="auto"/>
                            <w:right w:val="none" w:sz="0" w:space="0" w:color="auto"/>
                          </w:divBdr>
                        </w:div>
                        <w:div w:id="872881074">
                          <w:marLeft w:val="0"/>
                          <w:marRight w:val="0"/>
                          <w:marTop w:val="0"/>
                          <w:marBottom w:val="0"/>
                          <w:divBdr>
                            <w:top w:val="none" w:sz="0" w:space="0" w:color="auto"/>
                            <w:left w:val="none" w:sz="0" w:space="0" w:color="auto"/>
                            <w:bottom w:val="none" w:sz="0" w:space="0" w:color="auto"/>
                            <w:right w:val="none" w:sz="0" w:space="0" w:color="auto"/>
                          </w:divBdr>
                        </w:div>
                        <w:div w:id="872881075">
                          <w:marLeft w:val="0"/>
                          <w:marRight w:val="0"/>
                          <w:marTop w:val="0"/>
                          <w:marBottom w:val="0"/>
                          <w:divBdr>
                            <w:top w:val="none" w:sz="0" w:space="0" w:color="auto"/>
                            <w:left w:val="none" w:sz="0" w:space="0" w:color="auto"/>
                            <w:bottom w:val="none" w:sz="0" w:space="0" w:color="auto"/>
                            <w:right w:val="none" w:sz="0" w:space="0" w:color="auto"/>
                          </w:divBdr>
                        </w:div>
                        <w:div w:id="872881077">
                          <w:marLeft w:val="0"/>
                          <w:marRight w:val="0"/>
                          <w:marTop w:val="0"/>
                          <w:marBottom w:val="0"/>
                          <w:divBdr>
                            <w:top w:val="none" w:sz="0" w:space="0" w:color="auto"/>
                            <w:left w:val="none" w:sz="0" w:space="0" w:color="auto"/>
                            <w:bottom w:val="none" w:sz="0" w:space="0" w:color="auto"/>
                            <w:right w:val="none" w:sz="0" w:space="0" w:color="auto"/>
                          </w:divBdr>
                        </w:div>
                        <w:div w:id="872881080">
                          <w:marLeft w:val="0"/>
                          <w:marRight w:val="0"/>
                          <w:marTop w:val="0"/>
                          <w:marBottom w:val="0"/>
                          <w:divBdr>
                            <w:top w:val="none" w:sz="0" w:space="0" w:color="auto"/>
                            <w:left w:val="none" w:sz="0" w:space="0" w:color="auto"/>
                            <w:bottom w:val="none" w:sz="0" w:space="0" w:color="auto"/>
                            <w:right w:val="none" w:sz="0" w:space="0" w:color="auto"/>
                          </w:divBdr>
                        </w:div>
                        <w:div w:id="8728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Company>Warner Brothers Movie World</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Dashuria</dc:title>
  <dc:subject/>
  <dc:creator>Bugs Bunny</dc:creator>
  <cp:keywords/>
  <dc:description/>
  <cp:lastModifiedBy>Corporate Edition</cp:lastModifiedBy>
  <cp:revision>7</cp:revision>
  <dcterms:created xsi:type="dcterms:W3CDTF">2012-10-11T16:57:00Z</dcterms:created>
  <dcterms:modified xsi:type="dcterms:W3CDTF">2015-06-30T10:21:00Z</dcterms:modified>
</cp:coreProperties>
</file>